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0E1" w:rsidRPr="001F40E1" w:rsidRDefault="001F40E1" w:rsidP="001F40E1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F40E1">
        <w:rPr>
          <w:rFonts w:ascii="Times New Roman" w:hAnsi="Times New Roman" w:cs="Times New Roman"/>
          <w:b/>
          <w:bCs/>
          <w:sz w:val="28"/>
          <w:szCs w:val="28"/>
          <w:lang w:val="kk-KZ"/>
        </w:rPr>
        <w:t>Математика</w:t>
      </w:r>
    </w:p>
    <w:p w:rsidR="001F40E1" w:rsidRPr="001F40E1" w:rsidRDefault="001F40E1" w:rsidP="001F40E1">
      <w:pPr>
        <w:pStyle w:val="ac"/>
        <w:tabs>
          <w:tab w:val="left" w:pos="426"/>
        </w:tabs>
        <w:spacing w:after="0" w:line="240" w:lineRule="auto"/>
        <w:ind w:firstLine="567"/>
        <w:jc w:val="both"/>
        <w:rPr>
          <w:sz w:val="28"/>
          <w:szCs w:val="28"/>
          <w:lang w:val="kk-KZ"/>
        </w:rPr>
      </w:pPr>
      <w:r w:rsidRPr="001F40E1">
        <w:rPr>
          <w:sz w:val="28"/>
          <w:szCs w:val="28"/>
          <w:lang w:val="kk-KZ"/>
        </w:rPr>
        <w:t>Пәнді оқыту мақсаты – ұлттық және жалпыазаматтық құндылықтар негізінде тұлғаның интеллектуалды дамуының қажетті деңгейін қамтамасыз етуге бағытталған математиканың базистік негізін сапалы игеруді қамтамасыз ету; көрнекі-бейнелі, логикалық және абстрактты ойлауды қалыптастыру, негізгі орта білім деңгейінде алгебра мен геометрияны игеруге практикалық негіз жасау.</w:t>
      </w:r>
    </w:p>
    <w:p w:rsidR="001F40E1" w:rsidRPr="001F40E1" w:rsidRDefault="001F40E1" w:rsidP="001F40E1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40E1">
        <w:rPr>
          <w:rFonts w:ascii="Times New Roman" w:hAnsi="Times New Roman" w:cs="Times New Roman"/>
          <w:bCs/>
          <w:sz w:val="28"/>
          <w:szCs w:val="28"/>
          <w:lang w:val="kk-KZ"/>
        </w:rPr>
        <w:t>Оқытудың міндеттері:</w:t>
      </w:r>
    </w:p>
    <w:p w:rsidR="001F40E1" w:rsidRPr="001F40E1" w:rsidRDefault="001F40E1" w:rsidP="001F40E1">
      <w:pPr>
        <w:pStyle w:val="ac"/>
        <w:numPr>
          <w:ilvl w:val="0"/>
          <w:numId w:val="23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1F40E1">
        <w:rPr>
          <w:sz w:val="28"/>
          <w:szCs w:val="28"/>
          <w:lang w:val="kk-KZ"/>
        </w:rPr>
        <w:t>тұлғаның  зейін, қабылдау, есте сақтау, ойлау, ауызша және жазбаша, сонымен қатар математика тілінде сөйлеу, психомоторика тәрізді функциональдық қасиеттерін дамыту; көрнекі-бейнелі және логикалық ойлауын дамыту;</w:t>
      </w:r>
    </w:p>
    <w:p w:rsidR="001F40E1" w:rsidRPr="001F40E1" w:rsidRDefault="001F40E1" w:rsidP="001F40E1">
      <w:pPr>
        <w:pStyle w:val="ac"/>
        <w:numPr>
          <w:ilvl w:val="0"/>
          <w:numId w:val="23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1F40E1">
        <w:rPr>
          <w:sz w:val="28"/>
          <w:szCs w:val="28"/>
          <w:lang w:val="kk-KZ"/>
        </w:rPr>
        <w:t xml:space="preserve">бастауыш сынып оқушыларының оқу-танымдық қызметін (жоспарлау, жоспар бойынша әртүрлі іс-әрекеттер жасау, оның ішінде ойлау қызметін (талдау, зерттеу, жалпылау, модельдеу және т.б.), өзін-өзі бақылау және өзін-өзі бағалауды жүргізу біліктігін қалыптастыру; </w:t>
      </w:r>
    </w:p>
    <w:p w:rsidR="001F40E1" w:rsidRPr="001F40E1" w:rsidRDefault="001F40E1" w:rsidP="001F40E1">
      <w:pPr>
        <w:pStyle w:val="ac"/>
        <w:numPr>
          <w:ilvl w:val="0"/>
          <w:numId w:val="23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1F40E1">
        <w:rPr>
          <w:sz w:val="28"/>
          <w:szCs w:val="28"/>
          <w:lang w:val="kk-KZ"/>
        </w:rPr>
        <w:t>оқытуды білімнің келесі деңгейлерінде жалғастыру үшін оқушыға қажетті математикалық білім мен білікті, есептеу, өлшеу және графиктік дағдыны қалыптастыру; алгебра мен геометрияны игеруге алдын-ала мақсатты дайындықты жүргізу;</w:t>
      </w:r>
    </w:p>
    <w:p w:rsidR="001F40E1" w:rsidRPr="001F40E1" w:rsidRDefault="001F40E1" w:rsidP="001F40E1">
      <w:pPr>
        <w:pStyle w:val="ac"/>
        <w:numPr>
          <w:ilvl w:val="0"/>
          <w:numId w:val="23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1F40E1">
        <w:rPr>
          <w:sz w:val="28"/>
          <w:szCs w:val="28"/>
          <w:lang w:val="kk-KZ"/>
        </w:rPr>
        <w:t>оқуға деген ынтасын, математикаға деген оң көзқарасы мен қызығушылығын, танымдық қызығушылығын, өздігінен жұмыс атқару дағдысынқалыптастыру;</w:t>
      </w:r>
    </w:p>
    <w:p w:rsidR="001F40E1" w:rsidRPr="001F40E1" w:rsidRDefault="001F40E1" w:rsidP="001F40E1">
      <w:pPr>
        <w:pStyle w:val="a8"/>
        <w:numPr>
          <w:ilvl w:val="0"/>
          <w:numId w:val="23"/>
        </w:numPr>
        <w:tabs>
          <w:tab w:val="left" w:pos="0"/>
          <w:tab w:val="left" w:pos="426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Cs w:val="28"/>
          <w:lang w:val="kk-KZ"/>
        </w:rPr>
      </w:pPr>
      <w:r w:rsidRPr="001F40E1">
        <w:rPr>
          <w:rStyle w:val="ae"/>
          <w:rFonts w:eastAsia="Calibri"/>
          <w:sz w:val="28"/>
          <w:szCs w:val="28"/>
          <w:lang w:val="kk-KZ"/>
        </w:rPr>
        <w:t xml:space="preserve">стандартты емес және </w:t>
      </w:r>
      <w:r w:rsidRPr="001F40E1">
        <w:rPr>
          <w:rFonts w:ascii="Times New Roman" w:hAnsi="Times New Roman"/>
          <w:szCs w:val="28"/>
          <w:lang w:val="kk-KZ"/>
        </w:rPr>
        <w:t xml:space="preserve">қызықтылық </w:t>
      </w:r>
      <w:r w:rsidRPr="001F40E1">
        <w:rPr>
          <w:rStyle w:val="ae"/>
          <w:rFonts w:eastAsia="Calibri"/>
          <w:sz w:val="28"/>
          <w:szCs w:val="28"/>
          <w:lang w:val="kk-KZ"/>
        </w:rPr>
        <w:t xml:space="preserve">сипаттағы тапсырмалар негізінде жобалау қызметі және өмірлік жағдайлардағы (құзыреттілік) мәселелерді шешу арқылы математикалық және шығармашылық қабілеттерін ашу және дамыту; </w:t>
      </w:r>
    </w:p>
    <w:p w:rsidR="001F40E1" w:rsidRPr="001F40E1" w:rsidRDefault="001F40E1" w:rsidP="001F40E1">
      <w:pPr>
        <w:pStyle w:val="ac"/>
        <w:numPr>
          <w:ilvl w:val="0"/>
          <w:numId w:val="23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1F40E1">
        <w:rPr>
          <w:sz w:val="28"/>
          <w:szCs w:val="28"/>
          <w:lang w:val="kk-KZ"/>
        </w:rPr>
        <w:t>баланың тұлғалық қасиеттерін, яғни жауапкершілік, белсенділік, мақсатқа талпынушылық, жауапкершілік тәрізді қасиеттерін тәрбиелеу;</w:t>
      </w:r>
    </w:p>
    <w:p w:rsidR="001F40E1" w:rsidRPr="001F40E1" w:rsidRDefault="001F40E1" w:rsidP="001F40E1">
      <w:pPr>
        <w:pStyle w:val="ac"/>
        <w:numPr>
          <w:ilvl w:val="0"/>
          <w:numId w:val="23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1F40E1">
        <w:rPr>
          <w:sz w:val="28"/>
          <w:szCs w:val="28"/>
          <w:lang w:val="kk-KZ"/>
        </w:rPr>
        <w:t>қарым-қатынас мәдениетін, үлкендерге құрмет көрсету мен кішілерге қамқор болуды, қоршаған ортаны қорғауда өзін белсенділігін көрсетуді, патриоттық сезімді тәрбиелеу, қазақ халқы мен елімізде өмір сүріп жатқан этностардың тарихына, мәдениетіне, әдет-ғұрпына және басқа байлықтарына құрмет көрсетуді, математика ғылымының дамуы барысында жинақталған құндылықтарға қатыстыру кіреді.</w:t>
      </w:r>
    </w:p>
    <w:p w:rsidR="001F40E1" w:rsidRPr="001F40E1" w:rsidRDefault="001F40E1" w:rsidP="001F40E1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40E1">
        <w:rPr>
          <w:rFonts w:ascii="Times New Roman" w:hAnsi="Times New Roman" w:cs="Times New Roman"/>
          <w:sz w:val="28"/>
          <w:szCs w:val="28"/>
          <w:lang w:val="kk-KZ"/>
        </w:rPr>
        <w:t>Математиканы оқыту ерекшелігі:</w:t>
      </w:r>
    </w:p>
    <w:p w:rsidR="001F40E1" w:rsidRPr="001F40E1" w:rsidRDefault="001F40E1" w:rsidP="001F40E1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40E1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Бастауыш білім берудің базалық пәні болып табылатын математика, бір жағынан, өзге пәндерді (информатика, қоршаған орта, көркем еңбек, т.б.) оқытудың алғышартын және негізін қалайды, ал екінші жағынан, осы пәндерді оқытып-үйретуде білім, білік, іс-әрекет, дағды қалыптасады. </w:t>
      </w:r>
    </w:p>
    <w:p w:rsidR="001F40E1" w:rsidRPr="001F40E1" w:rsidRDefault="001F40E1" w:rsidP="001F40E1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40E1">
        <w:rPr>
          <w:rFonts w:ascii="Times New Roman" w:hAnsi="Times New Roman" w:cs="Times New Roman"/>
          <w:sz w:val="28"/>
          <w:szCs w:val="28"/>
          <w:lang w:val="kk-KZ"/>
        </w:rPr>
        <w:t xml:space="preserve">Білім берудің бастауыш деңгейінде «Математика» пәнiнен берілетін базалық білім мазмұны: теріс емес бүтін сандар арифметикасы; алгебра элементтері; геометрия элементтері деп аталатын үш тараудан тұрады.  </w:t>
      </w:r>
    </w:p>
    <w:p w:rsidR="001F40E1" w:rsidRPr="001F40E1" w:rsidRDefault="001F40E1" w:rsidP="001F40E1">
      <w:pPr>
        <w:pStyle w:val="ad"/>
        <w:tabs>
          <w:tab w:val="left" w:pos="426"/>
        </w:tabs>
        <w:spacing w:after="0"/>
        <w:ind w:firstLine="567"/>
        <w:jc w:val="both"/>
        <w:rPr>
          <w:sz w:val="28"/>
          <w:szCs w:val="28"/>
          <w:lang w:val="kk-KZ"/>
        </w:rPr>
      </w:pPr>
      <w:r w:rsidRPr="001F40E1">
        <w:rPr>
          <w:sz w:val="28"/>
          <w:szCs w:val="28"/>
          <w:lang w:val="kk-KZ"/>
        </w:rPr>
        <w:t>Пәнді игертуде 1000000-ға дейінгі натурал сандар және нөл санының арифметикасы, негізгі шамалар, алгебра мен геометрия элементтерін негізгі орта мектепте білімді жалғастыру үшін  құрылған.</w:t>
      </w:r>
    </w:p>
    <w:p w:rsidR="001F40E1" w:rsidRPr="001F40E1" w:rsidRDefault="001F40E1" w:rsidP="001F40E1">
      <w:pPr>
        <w:pStyle w:val="ad"/>
        <w:tabs>
          <w:tab w:val="left" w:pos="426"/>
        </w:tabs>
        <w:spacing w:after="0"/>
        <w:ind w:firstLine="567"/>
        <w:jc w:val="both"/>
        <w:rPr>
          <w:sz w:val="28"/>
          <w:szCs w:val="28"/>
          <w:lang w:val="kk-KZ"/>
        </w:rPr>
      </w:pPr>
      <w:r w:rsidRPr="001F40E1">
        <w:rPr>
          <w:sz w:val="28"/>
          <w:szCs w:val="28"/>
          <w:lang w:val="kk-KZ"/>
        </w:rPr>
        <w:t xml:space="preserve">1,3,4-сыныптарға арналған оқулықтардың өңделмеуі, 2013 жылғы пән бағдарламасы мазмұнындағы жаңа өзгерістерге орай, 1 - сыныпта 6 сағаттық мөлшермен жаңа «10-нан 20-ға дейінгі сандар» тақырыбы енгізілген. Сонымен қоса 1-сыныптың соңында 2-сыныпта оқытылатын «100-ге дейінгі сандар» тақырыбын оқытуға дайындық жұмысы жүргізіледі. </w:t>
      </w:r>
    </w:p>
    <w:p w:rsidR="001F40E1" w:rsidRPr="001F40E1" w:rsidRDefault="001F40E1" w:rsidP="001F40E1">
      <w:pPr>
        <w:pStyle w:val="ad"/>
        <w:tabs>
          <w:tab w:val="left" w:pos="426"/>
        </w:tabs>
        <w:spacing w:after="0"/>
        <w:ind w:firstLine="567"/>
        <w:jc w:val="both"/>
        <w:rPr>
          <w:sz w:val="28"/>
          <w:szCs w:val="28"/>
          <w:lang w:val="kk-KZ"/>
        </w:rPr>
      </w:pPr>
      <w:r w:rsidRPr="001F40E1">
        <w:rPr>
          <w:sz w:val="28"/>
          <w:szCs w:val="28"/>
          <w:lang w:val="kk-KZ"/>
        </w:rPr>
        <w:t xml:space="preserve">2-сынып пәнінің мазмұны 1-сынып бағдарламасы мен оқулық мазмұнына бейімделе жазылған. 2-сыныптың  басындағы «Қайталау» тарауы 1-сыныпта алған білімді жетілдіру мен жүйелеуді мақсаттайды. </w:t>
      </w:r>
    </w:p>
    <w:p w:rsidR="001F40E1" w:rsidRPr="001F40E1" w:rsidRDefault="001F40E1" w:rsidP="001F40E1">
      <w:pPr>
        <w:pStyle w:val="ad"/>
        <w:tabs>
          <w:tab w:val="left" w:pos="426"/>
        </w:tabs>
        <w:spacing w:after="0"/>
        <w:ind w:firstLine="567"/>
        <w:jc w:val="both"/>
        <w:rPr>
          <w:sz w:val="28"/>
          <w:szCs w:val="28"/>
          <w:lang w:val="kk-KZ"/>
        </w:rPr>
      </w:pPr>
      <w:r w:rsidRPr="001F40E1">
        <w:rPr>
          <w:sz w:val="28"/>
          <w:szCs w:val="28"/>
          <w:lang w:val="kk-KZ"/>
        </w:rPr>
        <w:t>2 сынып оқушыларына «Көбейту мен бөлу амалдары» тақырыбын игертуге 20 сағат бөлінген. Бөлінген сағат көлемі оқушылардың тақырыпты толық игеруіне септігін тигізеді.</w:t>
      </w:r>
    </w:p>
    <w:p w:rsidR="001F40E1" w:rsidRPr="001F40E1" w:rsidRDefault="001F40E1" w:rsidP="001F40E1">
      <w:pPr>
        <w:pStyle w:val="ad"/>
        <w:tabs>
          <w:tab w:val="left" w:pos="426"/>
        </w:tabs>
        <w:spacing w:after="0"/>
        <w:ind w:firstLine="567"/>
        <w:jc w:val="both"/>
        <w:rPr>
          <w:sz w:val="28"/>
          <w:szCs w:val="28"/>
          <w:lang w:val="kk-KZ"/>
        </w:rPr>
      </w:pPr>
      <w:r w:rsidRPr="001F40E1">
        <w:rPr>
          <w:sz w:val="28"/>
          <w:szCs w:val="28"/>
          <w:lang w:val="kk-KZ"/>
        </w:rPr>
        <w:t xml:space="preserve">3-сынып оқушыларына </w:t>
      </w:r>
      <w:r w:rsidRPr="001F40E1">
        <w:rPr>
          <w:bCs/>
          <w:sz w:val="28"/>
          <w:szCs w:val="28"/>
          <w:lang w:val="kk-KZ"/>
        </w:rPr>
        <w:t xml:space="preserve">«Біртаңбалы сандарды көбейту және бөлудің сәйкес жағдайлары», </w:t>
      </w:r>
      <w:r w:rsidRPr="001F40E1">
        <w:rPr>
          <w:spacing w:val="-1"/>
          <w:sz w:val="28"/>
          <w:szCs w:val="28"/>
          <w:lang w:val="kk-KZ"/>
        </w:rPr>
        <w:t>«1000-ға дейінгі жазбаша қосу мен азайту», «</w:t>
      </w:r>
      <w:r w:rsidRPr="001F40E1">
        <w:rPr>
          <w:sz w:val="28"/>
          <w:szCs w:val="28"/>
          <w:lang w:val="kk-KZ"/>
        </w:rPr>
        <w:t xml:space="preserve">Шамалар арасындағы тәуелділік», «100-ге дейінгі көбейту мен бөлудің жазбаша тәсілдері», «Шамалардың бірліктері: ұзындық, масса, аудан, көлем», «1000-ға дейінгі көбейту мен бөлудің жазбаша тәсілдері» тақырыптары меңгертіледі. </w:t>
      </w:r>
      <w:r w:rsidRPr="001F40E1">
        <w:rPr>
          <w:sz w:val="28"/>
          <w:szCs w:val="28"/>
          <w:lang w:val="kk-KZ"/>
        </w:rPr>
        <w:br/>
        <w:t xml:space="preserve">3-сынып оқушылары көбейту мен бөлу кестесін жатқа білулері қажет. </w:t>
      </w:r>
    </w:p>
    <w:p w:rsidR="001F40E1" w:rsidRPr="001F40E1" w:rsidRDefault="001F40E1" w:rsidP="001F40E1">
      <w:pPr>
        <w:pStyle w:val="ad"/>
        <w:tabs>
          <w:tab w:val="left" w:pos="426"/>
        </w:tabs>
        <w:spacing w:after="0"/>
        <w:ind w:firstLine="567"/>
        <w:jc w:val="both"/>
        <w:rPr>
          <w:sz w:val="28"/>
          <w:szCs w:val="28"/>
          <w:lang w:val="kk-KZ"/>
        </w:rPr>
      </w:pPr>
      <w:r w:rsidRPr="001F40E1">
        <w:rPr>
          <w:sz w:val="28"/>
          <w:szCs w:val="28"/>
          <w:lang w:val="kk-KZ"/>
        </w:rPr>
        <w:t>4-сыныптағы пән мазмұнында айтарлықтай өзгеріс жоқ.</w:t>
      </w:r>
    </w:p>
    <w:p w:rsidR="001F40E1" w:rsidRPr="001F40E1" w:rsidRDefault="001F40E1" w:rsidP="001F40E1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40E1">
        <w:rPr>
          <w:rFonts w:ascii="Times New Roman" w:hAnsi="Times New Roman" w:cs="Times New Roman"/>
          <w:sz w:val="28"/>
          <w:szCs w:val="28"/>
          <w:lang w:val="kk-KZ"/>
        </w:rPr>
        <w:t>Бастауыш білім мазмұнын меңгерудің пәндік нәтижелері бес балдық бағалау жүйесімен бағаланады.</w:t>
      </w:r>
    </w:p>
    <w:p w:rsidR="001F40E1" w:rsidRPr="001F40E1" w:rsidRDefault="001F40E1" w:rsidP="001F40E1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40E1">
        <w:rPr>
          <w:rFonts w:ascii="Times New Roman" w:hAnsi="Times New Roman" w:cs="Times New Roman"/>
          <w:sz w:val="28"/>
          <w:szCs w:val="28"/>
          <w:lang w:val="kk-KZ"/>
        </w:rPr>
        <w:t>Бақылау нысандары тест тапсырмалары, бақылау, өздік жұмыстар, ауызша сұрақ-жауап, әңгімелесу түрінде өткізу ұсынылады.</w:t>
      </w:r>
    </w:p>
    <w:p w:rsidR="001F40E1" w:rsidRPr="001F40E1" w:rsidRDefault="001F40E1" w:rsidP="001F40E1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40E1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1-4 - сыныптардағы «Математика» пәнінен ағымдық бақылау нысандары жазбаша, ауызша түрде ұйымдастырылады. Ағымдық бақылау жұмыстары аптасына 1 реттен артық өткізілмейді. </w:t>
      </w:r>
    </w:p>
    <w:p w:rsidR="001F40E1" w:rsidRPr="001F40E1" w:rsidRDefault="001F40E1" w:rsidP="001F40E1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40E1">
        <w:rPr>
          <w:rFonts w:ascii="Times New Roman" w:hAnsi="Times New Roman" w:cs="Times New Roman"/>
          <w:sz w:val="28"/>
          <w:szCs w:val="28"/>
          <w:lang w:val="kk-KZ"/>
        </w:rPr>
        <w:t xml:space="preserve">Тақырыптық бақылау жұмыстарын жазбаша түрде ұйымдастыру ұсынылады. </w:t>
      </w:r>
    </w:p>
    <w:p w:rsidR="001F40E1" w:rsidRPr="001F40E1" w:rsidRDefault="001F40E1" w:rsidP="001F40E1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40E1">
        <w:rPr>
          <w:rFonts w:ascii="Times New Roman" w:hAnsi="Times New Roman" w:cs="Times New Roman"/>
          <w:sz w:val="28"/>
          <w:szCs w:val="28"/>
          <w:lang w:val="kk-KZ"/>
        </w:rPr>
        <w:t xml:space="preserve">Математика пәнінен ұйымдастырылатын қорытынды бақылау бақылау жұмыстары мен  кешенді тестік тапсырмалар арқылы ұйымдастыруға болады. </w:t>
      </w:r>
    </w:p>
    <w:p w:rsidR="001F40E1" w:rsidRPr="001F40E1" w:rsidRDefault="001F40E1" w:rsidP="001F40E1">
      <w:pPr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40E1">
        <w:rPr>
          <w:rFonts w:ascii="Times New Roman" w:hAnsi="Times New Roman" w:cs="Times New Roman"/>
          <w:sz w:val="28"/>
          <w:szCs w:val="28"/>
          <w:lang w:val="kk-KZ"/>
        </w:rPr>
        <w:t xml:space="preserve">1-4 – сыныптарға арналған «Математика» пәнінен бақылау жұмыстарының тоқсандар бойынша саны (2-кесте) ұсынылады: </w:t>
      </w:r>
    </w:p>
    <w:p w:rsidR="001F40E1" w:rsidRPr="001F40E1" w:rsidRDefault="001F40E1" w:rsidP="001F40E1">
      <w:pPr>
        <w:tabs>
          <w:tab w:val="left" w:pos="426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F40E1" w:rsidRPr="001F40E1" w:rsidRDefault="001F40E1" w:rsidP="001F40E1">
      <w:pPr>
        <w:tabs>
          <w:tab w:val="left" w:pos="426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F40E1">
        <w:rPr>
          <w:rFonts w:ascii="Times New Roman" w:hAnsi="Times New Roman" w:cs="Times New Roman"/>
          <w:sz w:val="28"/>
          <w:szCs w:val="28"/>
          <w:lang w:val="kk-KZ"/>
        </w:rPr>
        <w:t>2-кесте – 1-4 сыныптарға арналған математика пәнінен бақылау жұмыстары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64"/>
        <w:gridCol w:w="3046"/>
        <w:gridCol w:w="2892"/>
        <w:gridCol w:w="2892"/>
        <w:gridCol w:w="2892"/>
      </w:tblGrid>
      <w:tr w:rsidR="001F40E1" w:rsidRPr="001F40E1" w:rsidTr="00BC3526">
        <w:tc>
          <w:tcPr>
            <w:tcW w:w="5000" w:type="pct"/>
            <w:gridSpan w:val="5"/>
          </w:tcPr>
          <w:p w:rsidR="001F40E1" w:rsidRPr="001F40E1" w:rsidRDefault="001F40E1" w:rsidP="00BC352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– сынып</w:t>
            </w:r>
          </w:p>
        </w:tc>
      </w:tr>
      <w:tr w:rsidR="001F40E1" w:rsidRPr="001F40E1" w:rsidTr="00BC3526">
        <w:tc>
          <w:tcPr>
            <w:tcW w:w="1036" w:type="pct"/>
          </w:tcPr>
          <w:p w:rsidR="001F40E1" w:rsidRPr="001F40E1" w:rsidRDefault="001F40E1" w:rsidP="00BC352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pct"/>
          </w:tcPr>
          <w:p w:rsidR="001F40E1" w:rsidRPr="001F40E1" w:rsidRDefault="001F40E1" w:rsidP="00BC352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тоқсан</w:t>
            </w:r>
          </w:p>
        </w:tc>
        <w:tc>
          <w:tcPr>
            <w:tcW w:w="978" w:type="pct"/>
          </w:tcPr>
          <w:p w:rsidR="001F40E1" w:rsidRPr="001F40E1" w:rsidRDefault="001F40E1" w:rsidP="00BC352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тоқсан</w:t>
            </w:r>
          </w:p>
        </w:tc>
        <w:tc>
          <w:tcPr>
            <w:tcW w:w="978" w:type="pct"/>
          </w:tcPr>
          <w:p w:rsidR="001F40E1" w:rsidRPr="001F40E1" w:rsidRDefault="001F40E1" w:rsidP="00BC352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тоқсан</w:t>
            </w:r>
          </w:p>
        </w:tc>
        <w:tc>
          <w:tcPr>
            <w:tcW w:w="978" w:type="pct"/>
          </w:tcPr>
          <w:p w:rsidR="001F40E1" w:rsidRPr="001F40E1" w:rsidRDefault="001F40E1" w:rsidP="00BC352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тоқсан</w:t>
            </w:r>
          </w:p>
        </w:tc>
      </w:tr>
      <w:tr w:rsidR="001F40E1" w:rsidRPr="001F40E1" w:rsidTr="00BC3526">
        <w:tc>
          <w:tcPr>
            <w:tcW w:w="1036" w:type="pct"/>
          </w:tcPr>
          <w:p w:rsidR="001F40E1" w:rsidRPr="001F40E1" w:rsidRDefault="001F40E1" w:rsidP="00BC352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1030" w:type="pct"/>
          </w:tcPr>
          <w:p w:rsidR="001F40E1" w:rsidRPr="001F40E1" w:rsidRDefault="001F40E1" w:rsidP="00BC352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" w:type="pct"/>
          </w:tcPr>
          <w:p w:rsidR="001F40E1" w:rsidRPr="001F40E1" w:rsidRDefault="001F40E1" w:rsidP="00BC352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" w:type="pct"/>
          </w:tcPr>
          <w:p w:rsidR="001F40E1" w:rsidRPr="001F40E1" w:rsidRDefault="001F40E1" w:rsidP="00BC352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" w:type="pct"/>
          </w:tcPr>
          <w:p w:rsidR="001F40E1" w:rsidRPr="001F40E1" w:rsidRDefault="001F40E1" w:rsidP="00BC352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40E1" w:rsidRPr="001F40E1" w:rsidTr="00BC3526">
        <w:tc>
          <w:tcPr>
            <w:tcW w:w="1036" w:type="pct"/>
          </w:tcPr>
          <w:p w:rsidR="001F40E1" w:rsidRPr="001F40E1" w:rsidRDefault="001F40E1" w:rsidP="00BC352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Өздік жұмысы</w:t>
            </w:r>
          </w:p>
        </w:tc>
        <w:tc>
          <w:tcPr>
            <w:tcW w:w="1030" w:type="pct"/>
          </w:tcPr>
          <w:p w:rsidR="001F40E1" w:rsidRPr="001F40E1" w:rsidRDefault="001F40E1" w:rsidP="00BC352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" w:type="pct"/>
          </w:tcPr>
          <w:p w:rsidR="001F40E1" w:rsidRPr="001F40E1" w:rsidRDefault="001F40E1" w:rsidP="00BC352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" w:type="pct"/>
          </w:tcPr>
          <w:p w:rsidR="001F40E1" w:rsidRPr="001F40E1" w:rsidRDefault="001F40E1" w:rsidP="00BC352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" w:type="pct"/>
          </w:tcPr>
          <w:p w:rsidR="001F40E1" w:rsidRPr="001F40E1" w:rsidRDefault="001F40E1" w:rsidP="00BC352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40E1" w:rsidRPr="001F40E1" w:rsidTr="00BC3526">
        <w:tc>
          <w:tcPr>
            <w:tcW w:w="1036" w:type="pct"/>
          </w:tcPr>
          <w:p w:rsidR="001F40E1" w:rsidRPr="001F40E1" w:rsidRDefault="001F40E1" w:rsidP="00BC352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Тестік тапсырмалар </w:t>
            </w:r>
          </w:p>
        </w:tc>
        <w:tc>
          <w:tcPr>
            <w:tcW w:w="1030" w:type="pct"/>
          </w:tcPr>
          <w:p w:rsidR="001F40E1" w:rsidRPr="001F40E1" w:rsidRDefault="001F40E1" w:rsidP="00BC352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8" w:type="pct"/>
          </w:tcPr>
          <w:p w:rsidR="001F40E1" w:rsidRPr="001F40E1" w:rsidRDefault="001F40E1" w:rsidP="00BC352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" w:type="pct"/>
          </w:tcPr>
          <w:p w:rsidR="001F40E1" w:rsidRPr="001F40E1" w:rsidRDefault="001F40E1" w:rsidP="00BC352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8" w:type="pct"/>
          </w:tcPr>
          <w:p w:rsidR="001F40E1" w:rsidRPr="001F40E1" w:rsidRDefault="001F40E1" w:rsidP="00BC352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40E1" w:rsidRPr="001F40E1" w:rsidTr="00BC3526">
        <w:tc>
          <w:tcPr>
            <w:tcW w:w="1036" w:type="pct"/>
          </w:tcPr>
          <w:p w:rsidR="001F40E1" w:rsidRPr="001F40E1" w:rsidRDefault="001F40E1" w:rsidP="00BC352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Барлығы:</w:t>
            </w:r>
          </w:p>
        </w:tc>
        <w:tc>
          <w:tcPr>
            <w:tcW w:w="1030" w:type="pct"/>
          </w:tcPr>
          <w:p w:rsidR="001F40E1" w:rsidRPr="001F40E1" w:rsidRDefault="001F40E1" w:rsidP="00BC352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78" w:type="pct"/>
          </w:tcPr>
          <w:p w:rsidR="001F40E1" w:rsidRPr="001F40E1" w:rsidRDefault="001F40E1" w:rsidP="00BC352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78" w:type="pct"/>
          </w:tcPr>
          <w:p w:rsidR="001F40E1" w:rsidRPr="001F40E1" w:rsidRDefault="001F40E1" w:rsidP="00BC352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78" w:type="pct"/>
          </w:tcPr>
          <w:p w:rsidR="001F40E1" w:rsidRPr="001F40E1" w:rsidRDefault="001F40E1" w:rsidP="00BC352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</w:tr>
    </w:tbl>
    <w:p w:rsidR="001F40E1" w:rsidRPr="001F40E1" w:rsidRDefault="001F40E1" w:rsidP="001F40E1">
      <w:pPr>
        <w:tabs>
          <w:tab w:val="left" w:pos="426"/>
        </w:tabs>
        <w:ind w:firstLine="454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F40E1" w:rsidRPr="001F40E1" w:rsidRDefault="001F40E1" w:rsidP="001F40E1">
      <w:pPr>
        <w:tabs>
          <w:tab w:val="left" w:pos="426"/>
        </w:tabs>
        <w:ind w:firstLine="45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40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Математика пәні бойынша 1-4-сыныптардағы оқу жүктемесінің көлемі: </w:t>
      </w:r>
      <w:r w:rsidRPr="001F40E1">
        <w:rPr>
          <w:rFonts w:ascii="Times New Roman" w:hAnsi="Times New Roman" w:cs="Times New Roman"/>
          <w:sz w:val="28"/>
          <w:szCs w:val="28"/>
          <w:lang w:val="kk-KZ"/>
        </w:rPr>
        <w:t>1-сыныпта: аптасына 4 сағ, барлығы 132 сағат, 2-сыныпта: аптасына 4 сағ, барлығы 136 сағат, 3-сыныпта: аптасына 5 сағ, барлығы 170 сағат, 4-сыныпта: аптасына 5 сағ, барлығы 170 сағат.</w:t>
      </w:r>
    </w:p>
    <w:p w:rsidR="001F40E1" w:rsidRPr="005A4D67" w:rsidRDefault="001F40E1" w:rsidP="001F40E1">
      <w:pPr>
        <w:tabs>
          <w:tab w:val="left" w:pos="426"/>
        </w:tabs>
        <w:ind w:firstLine="454"/>
        <w:jc w:val="both"/>
        <w:rPr>
          <w:sz w:val="28"/>
          <w:szCs w:val="28"/>
          <w:lang w:val="kk-KZ"/>
        </w:rPr>
      </w:pPr>
    </w:p>
    <w:p w:rsidR="00BD624E" w:rsidRDefault="00BD624E" w:rsidP="00BD624E">
      <w:pPr>
        <w:tabs>
          <w:tab w:val="left" w:pos="6804"/>
          <w:tab w:val="center" w:pos="7285"/>
          <w:tab w:val="left" w:pos="7655"/>
          <w:tab w:val="left" w:pos="90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D624E" w:rsidRDefault="00BD624E" w:rsidP="00BD624E">
      <w:pPr>
        <w:tabs>
          <w:tab w:val="left" w:pos="6804"/>
          <w:tab w:val="center" w:pos="7285"/>
          <w:tab w:val="left" w:pos="7655"/>
          <w:tab w:val="left" w:pos="90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D624E" w:rsidRDefault="00BD624E" w:rsidP="00BD624E">
      <w:pPr>
        <w:tabs>
          <w:tab w:val="left" w:pos="6804"/>
          <w:tab w:val="center" w:pos="7285"/>
          <w:tab w:val="left" w:pos="7655"/>
          <w:tab w:val="left" w:pos="90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D624E" w:rsidRDefault="00BD624E" w:rsidP="00BD624E">
      <w:pPr>
        <w:tabs>
          <w:tab w:val="left" w:pos="6804"/>
          <w:tab w:val="center" w:pos="7285"/>
          <w:tab w:val="left" w:pos="7655"/>
          <w:tab w:val="left" w:pos="90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D624E" w:rsidRDefault="00BD624E" w:rsidP="00BD624E">
      <w:pPr>
        <w:tabs>
          <w:tab w:val="left" w:pos="6804"/>
          <w:tab w:val="center" w:pos="7285"/>
          <w:tab w:val="left" w:pos="7655"/>
          <w:tab w:val="left" w:pos="90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D624E" w:rsidRDefault="00BD624E" w:rsidP="00BD624E">
      <w:pPr>
        <w:tabs>
          <w:tab w:val="left" w:pos="6804"/>
          <w:tab w:val="center" w:pos="7285"/>
          <w:tab w:val="left" w:pos="7655"/>
          <w:tab w:val="left" w:pos="90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D624E" w:rsidRDefault="00BD624E" w:rsidP="00BD624E">
      <w:pPr>
        <w:tabs>
          <w:tab w:val="left" w:pos="6804"/>
          <w:tab w:val="center" w:pos="7285"/>
          <w:tab w:val="left" w:pos="7655"/>
          <w:tab w:val="left" w:pos="90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F40E1" w:rsidRDefault="001F40E1" w:rsidP="00BD624E">
      <w:pPr>
        <w:tabs>
          <w:tab w:val="left" w:pos="6804"/>
          <w:tab w:val="center" w:pos="7285"/>
          <w:tab w:val="left" w:pos="7655"/>
          <w:tab w:val="left" w:pos="90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F40E1" w:rsidRDefault="001F40E1" w:rsidP="00BD624E">
      <w:pPr>
        <w:tabs>
          <w:tab w:val="left" w:pos="6804"/>
          <w:tab w:val="center" w:pos="7285"/>
          <w:tab w:val="left" w:pos="7655"/>
          <w:tab w:val="left" w:pos="90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F40E1" w:rsidRDefault="001F40E1" w:rsidP="00BD624E">
      <w:pPr>
        <w:tabs>
          <w:tab w:val="left" w:pos="6804"/>
          <w:tab w:val="center" w:pos="7285"/>
          <w:tab w:val="left" w:pos="7655"/>
          <w:tab w:val="left" w:pos="90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F40E1" w:rsidRDefault="001F40E1" w:rsidP="00BD624E">
      <w:pPr>
        <w:tabs>
          <w:tab w:val="left" w:pos="6804"/>
          <w:tab w:val="center" w:pos="7285"/>
          <w:tab w:val="left" w:pos="7655"/>
          <w:tab w:val="left" w:pos="90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F40E1" w:rsidRDefault="001F40E1" w:rsidP="00BD624E">
      <w:pPr>
        <w:tabs>
          <w:tab w:val="left" w:pos="6804"/>
          <w:tab w:val="center" w:pos="7285"/>
          <w:tab w:val="left" w:pos="7655"/>
          <w:tab w:val="left" w:pos="90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F40E1" w:rsidRDefault="001F40E1" w:rsidP="00BD624E">
      <w:pPr>
        <w:tabs>
          <w:tab w:val="left" w:pos="6804"/>
          <w:tab w:val="center" w:pos="7285"/>
          <w:tab w:val="left" w:pos="7655"/>
          <w:tab w:val="left" w:pos="90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F40E1" w:rsidRDefault="001F40E1" w:rsidP="00BD624E">
      <w:pPr>
        <w:tabs>
          <w:tab w:val="left" w:pos="6804"/>
          <w:tab w:val="center" w:pos="7285"/>
          <w:tab w:val="left" w:pos="7655"/>
          <w:tab w:val="left" w:pos="90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F40E1" w:rsidRDefault="001F40E1" w:rsidP="00BD624E">
      <w:pPr>
        <w:tabs>
          <w:tab w:val="left" w:pos="6804"/>
          <w:tab w:val="center" w:pos="7285"/>
          <w:tab w:val="left" w:pos="7655"/>
          <w:tab w:val="left" w:pos="90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F40E1" w:rsidRDefault="001F40E1" w:rsidP="00BD624E">
      <w:pPr>
        <w:tabs>
          <w:tab w:val="left" w:pos="6804"/>
          <w:tab w:val="center" w:pos="7285"/>
          <w:tab w:val="left" w:pos="7655"/>
          <w:tab w:val="left" w:pos="90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F40E1" w:rsidRDefault="001F40E1" w:rsidP="00BD624E">
      <w:pPr>
        <w:tabs>
          <w:tab w:val="left" w:pos="6804"/>
          <w:tab w:val="center" w:pos="7285"/>
          <w:tab w:val="left" w:pos="7655"/>
          <w:tab w:val="left" w:pos="90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F40E1" w:rsidRDefault="001F40E1" w:rsidP="00BD624E">
      <w:pPr>
        <w:tabs>
          <w:tab w:val="left" w:pos="6804"/>
          <w:tab w:val="center" w:pos="7285"/>
          <w:tab w:val="left" w:pos="7655"/>
          <w:tab w:val="left" w:pos="90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F40E1" w:rsidRDefault="001F40E1" w:rsidP="00BD624E">
      <w:pPr>
        <w:tabs>
          <w:tab w:val="left" w:pos="6804"/>
          <w:tab w:val="center" w:pos="7285"/>
          <w:tab w:val="left" w:pos="7655"/>
          <w:tab w:val="left" w:pos="90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D624E" w:rsidRPr="004E086D" w:rsidRDefault="00BD624E" w:rsidP="00BD624E">
      <w:pPr>
        <w:tabs>
          <w:tab w:val="left" w:pos="6804"/>
          <w:tab w:val="center" w:pos="7285"/>
          <w:tab w:val="left" w:pos="7655"/>
          <w:tab w:val="left" w:pos="90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kk-KZ"/>
        </w:rPr>
        <w:t xml:space="preserve">Математика – 4 сынып     </w:t>
      </w:r>
      <w:r w:rsidRPr="004E086D">
        <w:rPr>
          <w:rFonts w:ascii="Times New Roman" w:hAnsi="Times New Roman"/>
          <w:b/>
          <w:sz w:val="24"/>
          <w:szCs w:val="24"/>
          <w:lang w:val="kk-KZ"/>
        </w:rPr>
        <w:t>І тоқсан – 45 сағат.</w:t>
      </w:r>
    </w:p>
    <w:tbl>
      <w:tblPr>
        <w:tblStyle w:val="a3"/>
        <w:tblpPr w:leftFromText="180" w:rightFromText="180" w:vertAnchor="page" w:horzAnchor="margin" w:tblpX="-494" w:tblpY="1491"/>
        <w:tblW w:w="15193" w:type="dxa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9038"/>
        <w:gridCol w:w="857"/>
        <w:gridCol w:w="878"/>
        <w:gridCol w:w="1643"/>
        <w:gridCol w:w="1109"/>
      </w:tblGrid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15193" w:type="dxa"/>
            <w:gridSpan w:val="7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right="-108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right="-108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15193" w:type="dxa"/>
            <w:gridSpan w:val="7"/>
          </w:tcPr>
          <w:p w:rsidR="00BD624E" w:rsidRPr="004053DF" w:rsidRDefault="00BD624E" w:rsidP="00F74543">
            <w:pPr>
              <w:ind w:right="-62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ind w:left="-108" w:right="-110" w:firstLine="2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5C164C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ind w:left="-108" w:right="-110" w:firstLine="2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5C164C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ind w:left="-108" w:right="-174" w:firstLine="2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rPr>
          <w:trHeight w:val="97"/>
        </w:trPr>
        <w:tc>
          <w:tcPr>
            <w:tcW w:w="817" w:type="dxa"/>
          </w:tcPr>
          <w:p w:rsidR="00BD624E" w:rsidRPr="004053DF" w:rsidRDefault="00BD624E" w:rsidP="00F74543">
            <w:pPr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spacing w:line="0" w:lineRule="atLeast"/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spacing w:before="24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ind w:left="-108" w:right="-174" w:hanging="9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ind w:left="-81" w:right="-108" w:hanging="9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ind w:left="-81" w:right="-108" w:hanging="9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E2B9D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E2B9D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E2B9D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15193" w:type="dxa"/>
            <w:gridSpan w:val="7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E2B9D" w:rsidRDefault="00BD624E" w:rsidP="00F74543">
            <w:pPr>
              <w:tabs>
                <w:tab w:val="left" w:pos="2018"/>
              </w:tabs>
              <w:ind w:right="-108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E2B9D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E2B9D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E2B9D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FB42BD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376" w:type="dxa"/>
            <w:gridSpan w:val="6"/>
          </w:tcPr>
          <w:p w:rsidR="00BD624E" w:rsidRPr="00BE1B4D" w:rsidRDefault="00BD624E" w:rsidP="00F74543">
            <w:pPr>
              <w:tabs>
                <w:tab w:val="left" w:pos="234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D624E" w:rsidRPr="003852DA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right="-108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left="-4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left="-4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left="-4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left="-4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left="-4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left="-4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left="-4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15193" w:type="dxa"/>
            <w:gridSpan w:val="7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left="-4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left="-4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left="-4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left="-4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left="-4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left="-4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left="-4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left="-4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left="-4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left="-4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6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6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6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6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6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4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4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left="-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left="-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left="-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left="-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left="-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left="-4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6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6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6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6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3156B4" w:rsidTr="00F74543">
        <w:tc>
          <w:tcPr>
            <w:tcW w:w="15193" w:type="dxa"/>
            <w:gridSpan w:val="7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6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6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6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6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6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3F7C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6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3F7C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6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6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ind w:hanging="6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3F7C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3F7C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3F7C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3F7C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3F7C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1F40E1" w:rsidRDefault="00BD62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3F7C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3F7C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3F7C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3F7C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3F7C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3F7C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624E" w:rsidRPr="004053DF" w:rsidTr="00F74543">
        <w:tc>
          <w:tcPr>
            <w:tcW w:w="81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03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D624E" w:rsidRPr="004053DF" w:rsidRDefault="00BD62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8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BD624E" w:rsidRPr="004053DF" w:rsidRDefault="00BD62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FD5C2A" w:rsidRDefault="00FD5C2A"/>
    <w:sectPr w:rsidR="00FD5C2A" w:rsidSect="00BD62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1">
    <w:panose1 w:val="00000000000000000000"/>
    <w:charset w:val="02"/>
    <w:family w:val="decorative"/>
    <w:notTrueType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F1B"/>
    <w:multiLevelType w:val="hybridMultilevel"/>
    <w:tmpl w:val="417E075C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440D9"/>
    <w:multiLevelType w:val="hybridMultilevel"/>
    <w:tmpl w:val="1A62AB6E"/>
    <w:lvl w:ilvl="0" w:tplc="26AE4CA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67F5EC5"/>
    <w:multiLevelType w:val="hybridMultilevel"/>
    <w:tmpl w:val="F38003F2"/>
    <w:lvl w:ilvl="0" w:tplc="00000003">
      <w:start w:val="1"/>
      <w:numFmt w:val="bullet"/>
      <w:lvlText w:val=""/>
      <w:lvlJc w:val="left"/>
      <w:pPr>
        <w:ind w:left="928" w:hanging="360"/>
      </w:pPr>
      <w:rPr>
        <w:rFonts w:ascii="Symbol" w:hAnsi="Symbol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">
    <w:nsid w:val="1B966F0B"/>
    <w:multiLevelType w:val="hybridMultilevel"/>
    <w:tmpl w:val="890E53F4"/>
    <w:lvl w:ilvl="0" w:tplc="04190011">
      <w:start w:val="1"/>
      <w:numFmt w:val="decimal"/>
      <w:lvlText w:val="%1)"/>
      <w:lvlJc w:val="left"/>
      <w:pPr>
        <w:ind w:left="1283" w:hanging="360"/>
      </w:pPr>
    </w:lvl>
    <w:lvl w:ilvl="1" w:tplc="04190019">
      <w:start w:val="1"/>
      <w:numFmt w:val="lowerLetter"/>
      <w:lvlText w:val="%2."/>
      <w:lvlJc w:val="left"/>
      <w:pPr>
        <w:ind w:left="2003" w:hanging="360"/>
      </w:p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4">
    <w:nsid w:val="1E0434A6"/>
    <w:multiLevelType w:val="hybridMultilevel"/>
    <w:tmpl w:val="F55EA4C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F2D3B92"/>
    <w:multiLevelType w:val="hybridMultilevel"/>
    <w:tmpl w:val="281896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AC1E3D"/>
    <w:multiLevelType w:val="hybridMultilevel"/>
    <w:tmpl w:val="9FAAE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1F55D53"/>
    <w:multiLevelType w:val="hybridMultilevel"/>
    <w:tmpl w:val="E8D02E3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373" w:hanging="360"/>
      </w:pPr>
    </w:lvl>
    <w:lvl w:ilvl="2" w:tplc="0419001B" w:tentative="1">
      <w:start w:val="1"/>
      <w:numFmt w:val="lowerRoman"/>
      <w:lvlText w:val="%3."/>
      <w:lvlJc w:val="right"/>
      <w:pPr>
        <w:ind w:left="3093" w:hanging="180"/>
      </w:pPr>
    </w:lvl>
    <w:lvl w:ilvl="3" w:tplc="0419000F" w:tentative="1">
      <w:start w:val="1"/>
      <w:numFmt w:val="decimal"/>
      <w:lvlText w:val="%4."/>
      <w:lvlJc w:val="left"/>
      <w:pPr>
        <w:ind w:left="3813" w:hanging="360"/>
      </w:pPr>
    </w:lvl>
    <w:lvl w:ilvl="4" w:tplc="04190019" w:tentative="1">
      <w:start w:val="1"/>
      <w:numFmt w:val="lowerLetter"/>
      <w:lvlText w:val="%5."/>
      <w:lvlJc w:val="left"/>
      <w:pPr>
        <w:ind w:left="4533" w:hanging="360"/>
      </w:pPr>
    </w:lvl>
    <w:lvl w:ilvl="5" w:tplc="0419001B" w:tentative="1">
      <w:start w:val="1"/>
      <w:numFmt w:val="lowerRoman"/>
      <w:lvlText w:val="%6."/>
      <w:lvlJc w:val="right"/>
      <w:pPr>
        <w:ind w:left="5253" w:hanging="180"/>
      </w:pPr>
    </w:lvl>
    <w:lvl w:ilvl="6" w:tplc="0419000F" w:tentative="1">
      <w:start w:val="1"/>
      <w:numFmt w:val="decimal"/>
      <w:lvlText w:val="%7."/>
      <w:lvlJc w:val="left"/>
      <w:pPr>
        <w:ind w:left="5973" w:hanging="360"/>
      </w:pPr>
    </w:lvl>
    <w:lvl w:ilvl="7" w:tplc="04190019" w:tentative="1">
      <w:start w:val="1"/>
      <w:numFmt w:val="lowerLetter"/>
      <w:lvlText w:val="%8."/>
      <w:lvlJc w:val="left"/>
      <w:pPr>
        <w:ind w:left="6693" w:hanging="360"/>
      </w:pPr>
    </w:lvl>
    <w:lvl w:ilvl="8" w:tplc="0419001B" w:tentative="1">
      <w:start w:val="1"/>
      <w:numFmt w:val="lowerRoman"/>
      <w:lvlText w:val="%9."/>
      <w:lvlJc w:val="right"/>
      <w:pPr>
        <w:ind w:left="7413" w:hanging="180"/>
      </w:pPr>
    </w:lvl>
  </w:abstractNum>
  <w:abstractNum w:abstractNumId="8">
    <w:nsid w:val="33494586"/>
    <w:multiLevelType w:val="hybridMultilevel"/>
    <w:tmpl w:val="C172DE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A130C2"/>
    <w:multiLevelType w:val="hybridMultilevel"/>
    <w:tmpl w:val="A460912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491B480F"/>
    <w:multiLevelType w:val="hybridMultilevel"/>
    <w:tmpl w:val="83EEE0B8"/>
    <w:lvl w:ilvl="0" w:tplc="82DA8A06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4B3502E3"/>
    <w:multiLevelType w:val="hybridMultilevel"/>
    <w:tmpl w:val="7082B678"/>
    <w:lvl w:ilvl="0" w:tplc="BD865C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4F4C496D"/>
    <w:multiLevelType w:val="hybridMultilevel"/>
    <w:tmpl w:val="FB0802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1BDAFE4E">
      <w:numFmt w:val="bullet"/>
      <w:lvlText w:val="–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6824676B"/>
    <w:multiLevelType w:val="hybridMultilevel"/>
    <w:tmpl w:val="9C923282"/>
    <w:lvl w:ilvl="0" w:tplc="1E667B76">
      <w:start w:val="1"/>
      <w:numFmt w:val="decimal"/>
      <w:lvlText w:val="%1)"/>
      <w:lvlJc w:val="left"/>
      <w:pPr>
        <w:ind w:left="785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69FD4B36"/>
    <w:multiLevelType w:val="hybridMultilevel"/>
    <w:tmpl w:val="1890CE9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729F1DDB"/>
    <w:multiLevelType w:val="hybridMultilevel"/>
    <w:tmpl w:val="89BEB5AA"/>
    <w:lvl w:ilvl="0" w:tplc="F12CE920">
      <w:start w:val="1"/>
      <w:numFmt w:val="decimal"/>
      <w:lvlText w:val="%1)"/>
      <w:lvlJc w:val="left"/>
      <w:pPr>
        <w:ind w:left="12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7341443C"/>
    <w:multiLevelType w:val="hybridMultilevel"/>
    <w:tmpl w:val="F85ED4A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757A24EA"/>
    <w:multiLevelType w:val="hybridMultilevel"/>
    <w:tmpl w:val="D8804664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F203C5"/>
    <w:multiLevelType w:val="hybridMultilevel"/>
    <w:tmpl w:val="F55EA4C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71365F7"/>
    <w:multiLevelType w:val="hybridMultilevel"/>
    <w:tmpl w:val="F7B2028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A0559EF"/>
    <w:multiLevelType w:val="hybridMultilevel"/>
    <w:tmpl w:val="D864FF48"/>
    <w:lvl w:ilvl="0" w:tplc="04190011">
      <w:start w:val="1"/>
      <w:numFmt w:val="decimal"/>
      <w:lvlText w:val="%1)"/>
      <w:lvlJc w:val="left"/>
      <w:pPr>
        <w:ind w:left="1283" w:hanging="360"/>
      </w:pPr>
    </w:lvl>
    <w:lvl w:ilvl="1" w:tplc="04190019" w:tentative="1">
      <w:start w:val="1"/>
      <w:numFmt w:val="lowerLetter"/>
      <w:lvlText w:val="%2."/>
      <w:lvlJc w:val="left"/>
      <w:pPr>
        <w:ind w:left="2003" w:hanging="360"/>
      </w:p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21">
    <w:nsid w:val="7D807363"/>
    <w:multiLevelType w:val="hybridMultilevel"/>
    <w:tmpl w:val="F31410C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7ED61E83"/>
    <w:multiLevelType w:val="hybridMultilevel"/>
    <w:tmpl w:val="0EEE3AC0"/>
    <w:lvl w:ilvl="0" w:tplc="23CE0600">
      <w:start w:val="1"/>
      <w:numFmt w:val="decimal"/>
      <w:lvlText w:val="%1)"/>
      <w:lvlJc w:val="left"/>
      <w:pPr>
        <w:tabs>
          <w:tab w:val="num" w:pos="2062"/>
        </w:tabs>
        <w:ind w:left="2062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8"/>
  </w:num>
  <w:num w:numId="5">
    <w:abstractNumId w:val="14"/>
  </w:num>
  <w:num w:numId="6">
    <w:abstractNumId w:val="9"/>
  </w:num>
  <w:num w:numId="7">
    <w:abstractNumId w:val="21"/>
  </w:num>
  <w:num w:numId="8">
    <w:abstractNumId w:val="15"/>
  </w:num>
  <w:num w:numId="9">
    <w:abstractNumId w:val="6"/>
  </w:num>
  <w:num w:numId="10">
    <w:abstractNumId w:val="8"/>
  </w:num>
  <w:num w:numId="11">
    <w:abstractNumId w:val="19"/>
  </w:num>
  <w:num w:numId="12">
    <w:abstractNumId w:val="16"/>
  </w:num>
  <w:num w:numId="13">
    <w:abstractNumId w:val="12"/>
  </w:num>
  <w:num w:numId="14">
    <w:abstractNumId w:val="17"/>
  </w:num>
  <w:num w:numId="15">
    <w:abstractNumId w:val="7"/>
  </w:num>
  <w:num w:numId="16">
    <w:abstractNumId w:val="1"/>
  </w:num>
  <w:num w:numId="17">
    <w:abstractNumId w:val="13"/>
  </w:num>
  <w:num w:numId="18">
    <w:abstractNumId w:val="10"/>
  </w:num>
  <w:num w:numId="19">
    <w:abstractNumId w:val="11"/>
  </w:num>
  <w:num w:numId="20">
    <w:abstractNumId w:val="22"/>
  </w:num>
  <w:num w:numId="21">
    <w:abstractNumId w:val="20"/>
  </w:num>
  <w:num w:numId="22">
    <w:abstractNumId w:val="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C97"/>
    <w:rsid w:val="001F40E1"/>
    <w:rsid w:val="003D0C97"/>
    <w:rsid w:val="00BD624E"/>
    <w:rsid w:val="00FD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624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D624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BD624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D624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BD624E"/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BD624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9">
    <w:name w:val="Основной"/>
    <w:rsid w:val="00BD624E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D624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624E"/>
    <w:rPr>
      <w:rFonts w:ascii="Tahoma" w:eastAsia="Calibri" w:hAnsi="Tahoma" w:cs="Tahoma"/>
      <w:sz w:val="16"/>
      <w:szCs w:val="16"/>
    </w:rPr>
  </w:style>
  <w:style w:type="paragraph" w:styleId="ac">
    <w:name w:val="Normal (Web)"/>
    <w:aliases w:val="Обычный (Web),Знак Знак,Знак Знак6,Знак2,Знак Знак4,Знак Знак1,Знак21"/>
    <w:basedOn w:val="a"/>
    <w:uiPriority w:val="99"/>
    <w:rsid w:val="001F40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1F40E1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e">
    <w:name w:val="Основной текст Знак"/>
    <w:basedOn w:val="a0"/>
    <w:link w:val="ad"/>
    <w:uiPriority w:val="99"/>
    <w:rsid w:val="001F40E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624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D624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BD624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D624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BD624E"/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BD624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9">
    <w:name w:val="Основной"/>
    <w:rsid w:val="00BD624E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D624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624E"/>
    <w:rPr>
      <w:rFonts w:ascii="Tahoma" w:eastAsia="Calibri" w:hAnsi="Tahoma" w:cs="Tahoma"/>
      <w:sz w:val="16"/>
      <w:szCs w:val="16"/>
    </w:rPr>
  </w:style>
  <w:style w:type="paragraph" w:styleId="ac">
    <w:name w:val="Normal (Web)"/>
    <w:aliases w:val="Обычный (Web),Знак Знак,Знак Знак6,Знак2,Знак Знак4,Знак Знак1,Знак21"/>
    <w:basedOn w:val="a"/>
    <w:uiPriority w:val="99"/>
    <w:rsid w:val="001F40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1F40E1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e">
    <w:name w:val="Основной текст Знак"/>
    <w:basedOn w:val="a0"/>
    <w:link w:val="ad"/>
    <w:uiPriority w:val="99"/>
    <w:rsid w:val="001F40E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937</Words>
  <Characters>5342</Characters>
  <Application>Microsoft Office Word</Application>
  <DocSecurity>0</DocSecurity>
  <Lines>44</Lines>
  <Paragraphs>12</Paragraphs>
  <ScaleCrop>false</ScaleCrop>
  <Company/>
  <LinksUpToDate>false</LinksUpToDate>
  <CharactersWithSpaces>6267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3</cp:revision>
  <dcterms:created xsi:type="dcterms:W3CDTF">2013-09-05T14:42:00Z</dcterms:created>
  <dcterms:modified xsi:type="dcterms:W3CDTF">2013-09-05T14:57:00Z</dcterms:modified>
</cp:coreProperties>
</file>